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C1" w:rsidRDefault="00E43240" w:rsidP="00817AC1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  <w:r w:rsidRPr="00B54B0F">
        <w:rPr>
          <w:rFonts w:ascii="Comic Sans MS" w:hAnsi="Comic Sans MS" w:cs="Times New Roman"/>
          <w:sz w:val="52"/>
          <w:szCs w:val="52"/>
        </w:rPr>
        <w:t xml:space="preserve">Mrs. </w:t>
      </w:r>
      <w:proofErr w:type="spellStart"/>
      <w:r w:rsidRPr="00B54B0F">
        <w:rPr>
          <w:rFonts w:ascii="Comic Sans MS" w:hAnsi="Comic Sans MS" w:cs="Times New Roman"/>
          <w:sz w:val="52"/>
          <w:szCs w:val="52"/>
        </w:rPr>
        <w:t>Loeschen</w:t>
      </w:r>
      <w:r w:rsidR="00DF1E8D" w:rsidRPr="00B54B0F">
        <w:rPr>
          <w:rFonts w:ascii="Comic Sans MS" w:hAnsi="Comic Sans MS" w:cs="Times New Roman"/>
          <w:sz w:val="52"/>
          <w:szCs w:val="52"/>
        </w:rPr>
        <w:t>’s</w:t>
      </w:r>
      <w:proofErr w:type="spellEnd"/>
      <w:r w:rsidR="00DF1E8D" w:rsidRPr="00B54B0F">
        <w:rPr>
          <w:rFonts w:ascii="Comic Sans MS" w:hAnsi="Comic Sans MS" w:cs="Times New Roman"/>
          <w:sz w:val="52"/>
          <w:szCs w:val="52"/>
        </w:rPr>
        <w:t xml:space="preserve"> Week in Review</w:t>
      </w:r>
    </w:p>
    <w:p w:rsidR="00323D43" w:rsidRPr="002D771E" w:rsidRDefault="00B40AF6" w:rsidP="00817AC1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April 29</w:t>
      </w:r>
      <w:r w:rsidR="00282E17" w:rsidRPr="002D771E">
        <w:rPr>
          <w:rFonts w:ascii="Comic Sans MS" w:hAnsi="Comic Sans MS" w:cs="Times New Roman"/>
          <w:sz w:val="28"/>
          <w:szCs w:val="28"/>
        </w:rPr>
        <w:t xml:space="preserve">, </w:t>
      </w:r>
      <w:r w:rsidR="000B22E5">
        <w:rPr>
          <w:rFonts w:ascii="Comic Sans MS" w:hAnsi="Comic Sans MS" w:cs="Times New Roman"/>
          <w:sz w:val="28"/>
          <w:szCs w:val="28"/>
        </w:rPr>
        <w:t>2016</w:t>
      </w:r>
    </w:p>
    <w:p w:rsidR="00AB3D17" w:rsidRPr="006A2D09" w:rsidRDefault="001B024F" w:rsidP="00DF1E8D">
      <w:pPr>
        <w:spacing w:after="0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 xml:space="preserve"> </w:t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</w:r>
      <w:r w:rsidR="00B54B0F">
        <w:rPr>
          <w:rFonts w:ascii="Comic Sans MS" w:hAnsi="Comic Sans MS" w:cs="Times New Roman"/>
          <w:sz w:val="28"/>
        </w:rPr>
        <w:tab/>
        <w:t>name___________</w:t>
      </w:r>
    </w:p>
    <w:p w:rsidR="00817AC1" w:rsidRPr="009B5BD3" w:rsidRDefault="00817AC1" w:rsidP="00DF1E8D">
      <w:pPr>
        <w:spacing w:after="0"/>
        <w:rPr>
          <w:rFonts w:ascii="Rockwell" w:hAnsi="Rockwell" w:cs="Times New Roman"/>
          <w:sz w:val="28"/>
          <w:szCs w:val="28"/>
        </w:rPr>
      </w:pPr>
      <w:r w:rsidRPr="009B5BD3">
        <w:rPr>
          <w:rFonts w:ascii="Rockwell" w:hAnsi="Rockwell" w:cs="Times New Roman"/>
          <w:b/>
          <w:sz w:val="28"/>
          <w:szCs w:val="28"/>
          <w:u w:val="single"/>
        </w:rPr>
        <w:t>Reading</w:t>
      </w:r>
    </w:p>
    <w:p w:rsidR="00817AC1" w:rsidRPr="00236DFC" w:rsidRDefault="004F1993" w:rsidP="00817AC1">
      <w:pPr>
        <w:spacing w:after="0" w:line="240" w:lineRule="auto"/>
        <w:rPr>
          <w:rFonts w:ascii="Rockwell" w:hAnsi="Rockwell" w:cs="Times New Roman"/>
          <w:sz w:val="28"/>
          <w:szCs w:val="28"/>
        </w:rPr>
      </w:pPr>
      <w:r w:rsidRPr="009B5BD3">
        <w:rPr>
          <w:rFonts w:ascii="Rockwell" w:hAnsi="Rockwell" w:cs="Times New Roman"/>
          <w:sz w:val="28"/>
          <w:szCs w:val="28"/>
          <w:u w:val="single"/>
        </w:rPr>
        <w:t>Letter</w:t>
      </w:r>
      <w:r w:rsidR="00CA3EE5" w:rsidRPr="009B5BD3">
        <w:rPr>
          <w:rFonts w:ascii="Rockwell" w:hAnsi="Rockwell" w:cs="Times New Roman"/>
          <w:sz w:val="28"/>
          <w:szCs w:val="28"/>
          <w:u w:val="single"/>
        </w:rPr>
        <w:t>s</w:t>
      </w:r>
      <w:r w:rsidRPr="009B5BD3">
        <w:rPr>
          <w:rFonts w:ascii="Rockwell" w:hAnsi="Rockwell" w:cs="Times New Roman"/>
          <w:sz w:val="28"/>
          <w:szCs w:val="28"/>
          <w:u w:val="single"/>
        </w:rPr>
        <w:t>/sound</w:t>
      </w:r>
      <w:r w:rsidR="00CA3EE5" w:rsidRPr="009B5BD3">
        <w:rPr>
          <w:rFonts w:ascii="Rockwell" w:hAnsi="Rockwell" w:cs="Times New Roman"/>
          <w:sz w:val="28"/>
          <w:szCs w:val="28"/>
          <w:u w:val="single"/>
        </w:rPr>
        <w:t>s</w:t>
      </w:r>
      <w:r w:rsidR="00460076" w:rsidRPr="009B5BD3">
        <w:rPr>
          <w:rFonts w:ascii="Rockwell" w:hAnsi="Rockwell" w:cs="Times New Roman"/>
          <w:sz w:val="28"/>
          <w:szCs w:val="28"/>
          <w:u w:val="single"/>
        </w:rPr>
        <w:t>:</w:t>
      </w:r>
      <w:r w:rsidR="00236DFC">
        <w:rPr>
          <w:rFonts w:ascii="Rockwell" w:hAnsi="Rockwell" w:cs="Times New Roman"/>
          <w:sz w:val="28"/>
          <w:szCs w:val="28"/>
          <w:u w:val="single"/>
        </w:rPr>
        <w:t xml:space="preserve"> </w:t>
      </w:r>
      <w:r w:rsidR="00C12312">
        <w:rPr>
          <w:rFonts w:ascii="Rockwell" w:hAnsi="Rockwell" w:cs="Times New Roman"/>
          <w:sz w:val="28"/>
          <w:szCs w:val="28"/>
        </w:rPr>
        <w:t xml:space="preserve"> </w:t>
      </w:r>
      <w:r w:rsidR="00B40AF6">
        <w:rPr>
          <w:rFonts w:ascii="Rockwell" w:hAnsi="Rockwell" w:cs="Times New Roman"/>
          <w:sz w:val="28"/>
          <w:szCs w:val="28"/>
        </w:rPr>
        <w:t>J, j, Q, q (sound &amp; spelling ‘</w:t>
      </w:r>
      <w:proofErr w:type="spellStart"/>
      <w:r w:rsidR="00B40AF6">
        <w:rPr>
          <w:rFonts w:ascii="Rockwell" w:hAnsi="Rockwell" w:cs="Times New Roman"/>
          <w:sz w:val="28"/>
          <w:szCs w:val="28"/>
        </w:rPr>
        <w:t>qu</w:t>
      </w:r>
      <w:proofErr w:type="spellEnd"/>
      <w:r w:rsidR="00B40AF6">
        <w:rPr>
          <w:rFonts w:ascii="Rockwell" w:hAnsi="Rockwell" w:cs="Times New Roman"/>
          <w:sz w:val="28"/>
          <w:szCs w:val="28"/>
        </w:rPr>
        <w:t>’)</w:t>
      </w:r>
    </w:p>
    <w:p w:rsidR="001F772E" w:rsidRPr="00C12312" w:rsidRDefault="00E75931" w:rsidP="00E15A5D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  <w:r w:rsidRPr="00C12312">
        <w:rPr>
          <w:rFonts w:ascii="Rockwell" w:hAnsi="Rockwell" w:cs="Times New Roman"/>
          <w:sz w:val="28"/>
          <w:szCs w:val="28"/>
          <w:u w:val="single"/>
        </w:rPr>
        <w:t>Sight word</w:t>
      </w:r>
      <w:r w:rsidR="003C36ED" w:rsidRPr="00C12312">
        <w:rPr>
          <w:rFonts w:ascii="Rockwell" w:hAnsi="Rockwell" w:cs="Times New Roman"/>
          <w:sz w:val="28"/>
          <w:szCs w:val="28"/>
          <w:u w:val="single"/>
        </w:rPr>
        <w:t>s</w:t>
      </w:r>
      <w:r w:rsidR="00E15A5D" w:rsidRPr="00C12312">
        <w:rPr>
          <w:rFonts w:ascii="Rockwell" w:hAnsi="Rockwell" w:cs="Times New Roman"/>
          <w:sz w:val="28"/>
          <w:szCs w:val="28"/>
          <w:u w:val="single"/>
        </w:rPr>
        <w:t>:</w:t>
      </w:r>
      <w:r w:rsidR="00282E17" w:rsidRPr="00C12312">
        <w:rPr>
          <w:rFonts w:ascii="Rockwell" w:hAnsi="Rockwell" w:cs="Times New Roman"/>
          <w:sz w:val="28"/>
          <w:szCs w:val="28"/>
        </w:rPr>
        <w:t xml:space="preserve"> </w:t>
      </w:r>
      <w:r w:rsidR="00F024A5" w:rsidRPr="00C12312">
        <w:rPr>
          <w:rFonts w:ascii="Rockwell" w:hAnsi="Rockwell" w:cs="Times New Roman"/>
          <w:sz w:val="28"/>
          <w:szCs w:val="28"/>
        </w:rPr>
        <w:t xml:space="preserve"> </w:t>
      </w:r>
      <w:r w:rsidR="00B40AF6" w:rsidRPr="00B40AF6">
        <w:rPr>
          <w:rFonts w:ascii="Rockwell" w:hAnsi="Rockwell" w:cs="Times New Roman"/>
          <w:b/>
          <w:sz w:val="28"/>
          <w:szCs w:val="28"/>
        </w:rPr>
        <w:t>with, my did, school</w:t>
      </w:r>
      <w:r w:rsidR="00B40AF6">
        <w:rPr>
          <w:rFonts w:ascii="Rockwell" w:hAnsi="Rockwell" w:cs="Times New Roman"/>
          <w:b/>
          <w:sz w:val="28"/>
          <w:szCs w:val="28"/>
        </w:rPr>
        <w:t xml:space="preserve">, </w:t>
      </w:r>
      <w:r w:rsidR="004748ED" w:rsidRPr="00B40AF6">
        <w:rPr>
          <w:rFonts w:ascii="Rockwell" w:hAnsi="Rockwell" w:cs="Times New Roman"/>
          <w:i/>
          <w:sz w:val="28"/>
          <w:szCs w:val="28"/>
        </w:rPr>
        <w:t>out, be, day, if,</w:t>
      </w:r>
      <w:r w:rsidR="004748ED">
        <w:rPr>
          <w:rFonts w:ascii="Rockwell" w:hAnsi="Rockwell" w:cs="Times New Roman"/>
          <w:b/>
          <w:sz w:val="28"/>
          <w:szCs w:val="28"/>
        </w:rPr>
        <w:t xml:space="preserve"> </w:t>
      </w:r>
      <w:r w:rsidR="00C12312" w:rsidRPr="004748ED">
        <w:rPr>
          <w:rFonts w:ascii="Comic Sans MS" w:hAnsi="Comic Sans MS" w:cs="Times New Roman"/>
          <w:i/>
          <w:sz w:val="28"/>
          <w:szCs w:val="28"/>
        </w:rPr>
        <w:t>some, there, has, look,</w:t>
      </w:r>
      <w:r w:rsidR="00C12312" w:rsidRPr="004748ED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1F772E" w:rsidRPr="004748ED">
        <w:rPr>
          <w:rFonts w:ascii="Comic Sans MS" w:hAnsi="Comic Sans MS" w:cs="Times New Roman"/>
          <w:i/>
          <w:sz w:val="28"/>
          <w:szCs w:val="28"/>
        </w:rPr>
        <w:t>she, he, or, all,</w:t>
      </w:r>
      <w:r w:rsidR="001F772E" w:rsidRPr="004748ED">
        <w:rPr>
          <w:rFonts w:ascii="Comic Sans MS" w:hAnsi="Comic Sans MS" w:cs="Times New Roman"/>
          <w:sz w:val="28"/>
          <w:szCs w:val="28"/>
        </w:rPr>
        <w:t xml:space="preserve"> </w:t>
      </w:r>
      <w:r w:rsidR="001F772E" w:rsidRPr="004748ED">
        <w:rPr>
          <w:rFonts w:ascii="Comic Sans MS" w:hAnsi="Comic Sans MS" w:cs="Times New Roman"/>
          <w:i/>
          <w:sz w:val="28"/>
          <w:szCs w:val="28"/>
        </w:rPr>
        <w:t xml:space="preserve">but, at, please, too, </w:t>
      </w:r>
      <w:r w:rsidR="001F772E" w:rsidRPr="004748ED">
        <w:rPr>
          <w:rFonts w:ascii="Comic Sans MS" w:hAnsi="Comic Sans MS" w:cs="Times New Roman"/>
          <w:i/>
          <w:sz w:val="28"/>
          <w:szCs w:val="24"/>
        </w:rPr>
        <w:t>here, they, food, was,</w:t>
      </w:r>
      <w:r w:rsidR="001F772E" w:rsidRPr="004748ED">
        <w:rPr>
          <w:rFonts w:ascii="Comic Sans MS" w:hAnsi="Comic Sans MS" w:cs="Times New Roman"/>
          <w:b/>
          <w:i/>
          <w:sz w:val="28"/>
          <w:szCs w:val="24"/>
        </w:rPr>
        <w:t xml:space="preserve"> </w:t>
      </w:r>
      <w:r w:rsidR="001F772E" w:rsidRPr="004748ED">
        <w:rPr>
          <w:rFonts w:ascii="Comic Sans MS" w:hAnsi="Comic Sans MS" w:cs="Times New Roman"/>
          <w:i/>
          <w:sz w:val="28"/>
          <w:szCs w:val="24"/>
        </w:rPr>
        <w:t>little, on, said, him, funny, by, had, that, for, you, run, yes, no, three, and, what, your, find, this, do, the, I, we, can, like, a, see, go, in, it, up, down, to, not, have, one, big, come, jump, is, away, play, help, make, two, are, am, blue, black, green, orange, purple, pink, red, white, yellow</w:t>
      </w:r>
      <w:r w:rsidR="004748ED">
        <w:rPr>
          <w:rFonts w:ascii="Comic Sans MS" w:hAnsi="Comic Sans MS" w:cs="Times New Roman"/>
          <w:i/>
          <w:sz w:val="28"/>
          <w:szCs w:val="24"/>
        </w:rPr>
        <w:t xml:space="preserve">, white, </w:t>
      </w:r>
      <w:r w:rsidR="004748ED" w:rsidRPr="00B40AF6">
        <w:rPr>
          <w:rFonts w:ascii="Comic Sans MS" w:hAnsi="Comic Sans MS" w:cs="Times New Roman"/>
          <w:i/>
          <w:sz w:val="28"/>
          <w:szCs w:val="24"/>
        </w:rPr>
        <w:t>one, three, five, seven, nine, two, four, six, eight, ten.</w:t>
      </w:r>
    </w:p>
    <w:p w:rsidR="003C36ED" w:rsidRDefault="003C36ED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294917" w:rsidRDefault="00294917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Read our decodable for this week:</w:t>
      </w:r>
      <w:r w:rsidR="00FF4464">
        <w:rPr>
          <w:rFonts w:ascii="Comic Sans MS" w:hAnsi="Comic Sans MS" w:cs="Times New Roman"/>
          <w:sz w:val="28"/>
          <w:szCs w:val="28"/>
        </w:rPr>
        <w:t xml:space="preserve">  </w:t>
      </w:r>
      <w:r w:rsidR="00266EDA">
        <w:rPr>
          <w:rFonts w:ascii="Comic Sans MS" w:hAnsi="Comic Sans MS" w:cs="Times New Roman"/>
          <w:b/>
          <w:sz w:val="28"/>
          <w:szCs w:val="28"/>
          <w:u w:val="single"/>
        </w:rPr>
        <w:t xml:space="preserve">Jeb is </w:t>
      </w:r>
      <w:proofErr w:type="gramStart"/>
      <w:r w:rsidR="00266EDA">
        <w:rPr>
          <w:rFonts w:ascii="Comic Sans MS" w:hAnsi="Comic Sans MS" w:cs="Times New Roman"/>
          <w:b/>
          <w:sz w:val="28"/>
          <w:szCs w:val="28"/>
          <w:u w:val="single"/>
        </w:rPr>
        <w:t>Quick</w:t>
      </w:r>
      <w:proofErr w:type="gramEnd"/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I  am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Jeb.  </w:t>
      </w:r>
      <w:proofErr w:type="gramStart"/>
      <w:r>
        <w:rPr>
          <w:rFonts w:ascii="Comic Sans MS" w:hAnsi="Comic Sans MS" w:cs="Times New Roman"/>
          <w:sz w:val="28"/>
          <w:szCs w:val="28"/>
        </w:rPr>
        <w:t>I  am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a  big, quick  jet!</w:t>
      </w:r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Jim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jig.  </w:t>
      </w:r>
      <w:proofErr w:type="gramStart"/>
      <w:r>
        <w:rPr>
          <w:rFonts w:ascii="Comic Sans MS" w:hAnsi="Comic Sans MS" w:cs="Times New Roman"/>
          <w:sz w:val="28"/>
          <w:szCs w:val="28"/>
        </w:rPr>
        <w:t>Jim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jig  with  Deb.</w:t>
      </w:r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266EDA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Jen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tap, tap, tap.  </w:t>
      </w:r>
      <w:proofErr w:type="gramStart"/>
      <w:r>
        <w:rPr>
          <w:rFonts w:ascii="Comic Sans MS" w:hAnsi="Comic Sans MS" w:cs="Times New Roman"/>
          <w:sz w:val="28"/>
          <w:szCs w:val="28"/>
        </w:rPr>
        <w:t>Jen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kick, kick, kick.</w:t>
      </w:r>
    </w:p>
    <w:p w:rsidR="00FA3541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A3541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Jan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quack.  </w:t>
      </w:r>
      <w:proofErr w:type="gramStart"/>
      <w:r>
        <w:rPr>
          <w:rFonts w:ascii="Comic Sans MS" w:hAnsi="Comic Sans MS" w:cs="Times New Roman"/>
          <w:sz w:val="28"/>
          <w:szCs w:val="28"/>
        </w:rPr>
        <w:t>Is  Jack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a little  duck?  </w:t>
      </w:r>
    </w:p>
    <w:p w:rsidR="00FA3541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A3541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Bob  can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jog.  </w:t>
      </w:r>
      <w:proofErr w:type="gramStart"/>
      <w:r>
        <w:rPr>
          <w:rFonts w:ascii="Comic Sans MS" w:hAnsi="Comic Sans MS" w:cs="Times New Roman"/>
          <w:sz w:val="28"/>
          <w:szCs w:val="28"/>
        </w:rPr>
        <w:t>But  Bob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is  hot!</w:t>
      </w:r>
    </w:p>
    <w:p w:rsidR="00FA3541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A3541" w:rsidRPr="00266EDA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Kim  got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my  red  jug.  </w:t>
      </w:r>
      <w:proofErr w:type="gramStart"/>
      <w:r>
        <w:rPr>
          <w:rFonts w:ascii="Comic Sans MS" w:hAnsi="Comic Sans MS" w:cs="Times New Roman"/>
          <w:sz w:val="28"/>
          <w:szCs w:val="28"/>
        </w:rPr>
        <w:t>Kim  is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 quick!</w:t>
      </w:r>
    </w:p>
    <w:p w:rsidR="00266EDA" w:rsidRDefault="00266EDA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F4464" w:rsidRDefault="00FF4464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F4464" w:rsidRPr="002D771E" w:rsidRDefault="00FF4464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**How did your child do?  </w:t>
      </w:r>
    </w:p>
    <w:p w:rsidR="00E3682B" w:rsidRDefault="00FA3541" w:rsidP="00817AC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Circle the words quick and quack</w:t>
      </w:r>
      <w:r w:rsidR="00FF4464">
        <w:rPr>
          <w:rFonts w:ascii="Comic Sans MS" w:hAnsi="Comic Sans MS" w:cs="Times New Roman"/>
          <w:sz w:val="28"/>
          <w:szCs w:val="28"/>
        </w:rPr>
        <w:t>.</w:t>
      </w:r>
    </w:p>
    <w:p w:rsidR="00626EA1" w:rsidRPr="00E05BE1" w:rsidRDefault="00FF5463" w:rsidP="00E05BE1">
      <w:pPr>
        <w:spacing w:after="0" w:line="24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 xml:space="preserve">  </w:t>
      </w:r>
    </w:p>
    <w:p w:rsidR="00AE6401" w:rsidRPr="00C12312" w:rsidRDefault="00EC774E" w:rsidP="00C12312">
      <w:pPr>
        <w:spacing w:after="0" w:line="240" w:lineRule="auto"/>
        <w:rPr>
          <w:rFonts w:ascii="Rockwell" w:hAnsi="Rockwell" w:cs="Times New Roman"/>
          <w:i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*</w:t>
      </w:r>
      <w:r w:rsidR="00FA3541">
        <w:rPr>
          <w:rFonts w:ascii="Rockwell" w:hAnsi="Rockwell" w:cs="Times New Roman"/>
          <w:sz w:val="28"/>
          <w:szCs w:val="28"/>
        </w:rPr>
        <w:t>In the lines below, write 4 words that rhyme with quack.</w:t>
      </w:r>
      <w:bookmarkStart w:id="0" w:name="_GoBack"/>
      <w:bookmarkEnd w:id="0"/>
    </w:p>
    <w:p w:rsidR="00817AC1" w:rsidRPr="000F456E" w:rsidRDefault="00E75931" w:rsidP="00817AC1">
      <w:pPr>
        <w:spacing w:after="0" w:line="360" w:lineRule="auto"/>
        <w:rPr>
          <w:rFonts w:ascii="Comic Sans MS" w:hAnsi="Comic Sans MS" w:cs="Times New Roman"/>
          <w:sz w:val="28"/>
          <w:szCs w:val="24"/>
          <w:u w:val="single"/>
        </w:rPr>
      </w:pPr>
      <w:r>
        <w:rPr>
          <w:rFonts w:ascii="Comic Sans MS" w:hAnsi="Comic Sans MS" w:cs="Times New Roman"/>
          <w:sz w:val="28"/>
          <w:szCs w:val="24"/>
          <w:u w:val="single"/>
        </w:rPr>
        <w:tab/>
      </w:r>
      <w:r w:rsidR="00E15A5D">
        <w:rPr>
          <w:rFonts w:ascii="Comic Sans MS" w:hAnsi="Comic Sans MS" w:cs="Times New Roman"/>
          <w:sz w:val="28"/>
          <w:szCs w:val="24"/>
          <w:u w:val="single"/>
        </w:rPr>
        <w:tab/>
      </w:r>
      <w:r w:rsidR="00E15A5D">
        <w:rPr>
          <w:rFonts w:ascii="Comic Sans MS" w:hAnsi="Comic Sans MS" w:cs="Times New Roman"/>
          <w:sz w:val="28"/>
          <w:szCs w:val="24"/>
          <w:u w:val="single"/>
        </w:rPr>
        <w:tab/>
      </w:r>
      <w:r w:rsidR="00E15A5D">
        <w:rPr>
          <w:rFonts w:ascii="Comic Sans MS" w:hAnsi="Comic Sans MS" w:cs="Times New Roman"/>
          <w:sz w:val="28"/>
          <w:szCs w:val="24"/>
          <w:u w:val="single"/>
        </w:rPr>
        <w:tab/>
      </w:r>
      <w:r w:rsidR="00817AC1"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 w:rsidR="00E15A5D">
        <w:rPr>
          <w:rFonts w:ascii="Comic Sans MS" w:hAnsi="Comic Sans MS" w:cs="Times New Roman"/>
          <w:sz w:val="28"/>
          <w:szCs w:val="24"/>
          <w:u w:val="single"/>
        </w:rPr>
        <w:tab/>
      </w:r>
      <w:r w:rsidR="00817AC1">
        <w:rPr>
          <w:rFonts w:ascii="Comic Sans MS" w:hAnsi="Comic Sans MS" w:cs="Times New Roman"/>
          <w:sz w:val="28"/>
          <w:szCs w:val="24"/>
          <w:u w:val="single"/>
        </w:rPr>
        <w:tab/>
      </w:r>
      <w:r w:rsidR="00817AC1">
        <w:rPr>
          <w:rFonts w:ascii="Comic Sans MS" w:hAnsi="Comic Sans MS" w:cs="Times New Roman"/>
          <w:sz w:val="28"/>
          <w:szCs w:val="24"/>
          <w:u w:val="single"/>
        </w:rPr>
        <w:tab/>
      </w:r>
      <w:r w:rsidR="00817AC1">
        <w:rPr>
          <w:rFonts w:ascii="Comic Sans MS" w:hAnsi="Comic Sans MS" w:cs="Times New Roman"/>
          <w:sz w:val="28"/>
          <w:szCs w:val="24"/>
          <w:u w:val="single"/>
        </w:rPr>
        <w:tab/>
      </w:r>
    </w:p>
    <w:p w:rsidR="00817AC1" w:rsidRDefault="00817AC1" w:rsidP="00817AC1">
      <w:pPr>
        <w:spacing w:after="0" w:line="360" w:lineRule="auto"/>
        <w:rPr>
          <w:rFonts w:ascii="Comic Sans MS" w:hAnsi="Comic Sans MS" w:cs="Times New Roman"/>
          <w:sz w:val="28"/>
          <w:szCs w:val="24"/>
        </w:rPr>
      </w:pPr>
      <w:r w:rsidRPr="00D80D86">
        <w:rPr>
          <w:rFonts w:ascii="Comic Sans MS" w:hAnsi="Comic Sans MS" w:cs="Times New Roman"/>
          <w:sz w:val="28"/>
          <w:szCs w:val="24"/>
        </w:rPr>
        <w:softHyphen/>
      </w:r>
      <w:r>
        <w:rPr>
          <w:rFonts w:ascii="Comic Sans MS" w:hAnsi="Comic Sans MS" w:cs="Times New Roman"/>
          <w:sz w:val="28"/>
          <w:szCs w:val="24"/>
        </w:rPr>
        <w:t>--------------------------------------------------------------------------------</w:t>
      </w:r>
    </w:p>
    <w:p w:rsidR="005B05C4" w:rsidRDefault="00817AC1" w:rsidP="003C36ED">
      <w:pPr>
        <w:spacing w:after="0" w:line="360" w:lineRule="auto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 w:rsidRPr="00D80D86">
        <w:rPr>
          <w:rFonts w:ascii="Comic Sans MS" w:hAnsi="Comic Sans MS" w:cs="Times New Roman"/>
          <w:sz w:val="28"/>
          <w:szCs w:val="24"/>
        </w:rPr>
        <w:t xml:space="preserve"> </w:t>
      </w:r>
    </w:p>
    <w:p w:rsidR="00D8275C" w:rsidRPr="005B05C4" w:rsidRDefault="003C36ED" w:rsidP="003C36ED">
      <w:pPr>
        <w:spacing w:after="0" w:line="360" w:lineRule="auto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</w:p>
    <w:p w:rsidR="003C36ED" w:rsidRDefault="003C36ED" w:rsidP="003C36ED">
      <w:pPr>
        <w:spacing w:after="0" w:line="360" w:lineRule="auto"/>
        <w:rPr>
          <w:rFonts w:ascii="Comic Sans MS" w:hAnsi="Comic Sans MS" w:cs="Times New Roman"/>
          <w:sz w:val="28"/>
          <w:szCs w:val="24"/>
        </w:rPr>
      </w:pPr>
      <w:r w:rsidRPr="00D80D86">
        <w:rPr>
          <w:rFonts w:ascii="Comic Sans MS" w:hAnsi="Comic Sans MS" w:cs="Times New Roman"/>
          <w:sz w:val="28"/>
          <w:szCs w:val="24"/>
        </w:rPr>
        <w:softHyphen/>
      </w:r>
      <w:r>
        <w:rPr>
          <w:rFonts w:ascii="Comic Sans MS" w:hAnsi="Comic Sans MS" w:cs="Times New Roman"/>
          <w:sz w:val="28"/>
          <w:szCs w:val="24"/>
        </w:rPr>
        <w:t>--------------------------------------------------------------------------------</w:t>
      </w:r>
    </w:p>
    <w:p w:rsidR="00375093" w:rsidRPr="00C12312" w:rsidRDefault="003C36ED" w:rsidP="00C12312">
      <w:pPr>
        <w:spacing w:after="0" w:line="360" w:lineRule="auto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>
        <w:rPr>
          <w:rFonts w:ascii="Comic Sans MS" w:hAnsi="Comic Sans MS" w:cs="Times New Roman"/>
          <w:sz w:val="28"/>
          <w:szCs w:val="24"/>
          <w:u w:val="single"/>
        </w:rPr>
        <w:tab/>
      </w:r>
      <w:r w:rsidRPr="00D80D86">
        <w:rPr>
          <w:rFonts w:ascii="Comic Sans MS" w:hAnsi="Comic Sans MS" w:cs="Times New Roman"/>
          <w:sz w:val="28"/>
          <w:szCs w:val="24"/>
        </w:rPr>
        <w:t xml:space="preserve"> </w:t>
      </w:r>
    </w:p>
    <w:p w:rsidR="00626EA1" w:rsidRPr="002628CF" w:rsidRDefault="00626EA1" w:rsidP="002628CF">
      <w:pPr>
        <w:tabs>
          <w:tab w:val="left" w:pos="6885"/>
        </w:tabs>
        <w:rPr>
          <w:rFonts w:ascii="Rockwell" w:hAnsi="Rockwell" w:cs="Times New Roman"/>
          <w:sz w:val="24"/>
          <w:szCs w:val="24"/>
        </w:rPr>
      </w:pPr>
    </w:p>
    <w:p w:rsidR="00EC774E" w:rsidRDefault="00817AC1" w:rsidP="00650827">
      <w:pPr>
        <w:spacing w:after="120" w:line="360" w:lineRule="auto"/>
        <w:rPr>
          <w:rFonts w:ascii="Rockwell" w:hAnsi="Rockwell" w:cs="Times New Roman"/>
          <w:sz w:val="24"/>
          <w:szCs w:val="24"/>
        </w:rPr>
      </w:pPr>
      <w:r w:rsidRPr="001056B3">
        <w:rPr>
          <w:rFonts w:ascii="Rockwell" w:hAnsi="Rockwell" w:cs="Times New Roman"/>
          <w:b/>
          <w:sz w:val="24"/>
          <w:szCs w:val="24"/>
          <w:u w:val="single"/>
        </w:rPr>
        <w:t>Math –</w:t>
      </w:r>
      <w:r w:rsidR="00D8275C" w:rsidRPr="001056B3">
        <w:rPr>
          <w:rFonts w:ascii="Rockwell" w:hAnsi="Rockwell" w:cs="Times New Roman"/>
          <w:b/>
          <w:sz w:val="24"/>
          <w:szCs w:val="24"/>
        </w:rPr>
        <w:t xml:space="preserve"> </w:t>
      </w:r>
      <w:r w:rsidR="001056B3">
        <w:rPr>
          <w:rFonts w:ascii="Rockwell" w:hAnsi="Rockwell" w:cs="Times New Roman"/>
          <w:b/>
          <w:sz w:val="24"/>
          <w:szCs w:val="24"/>
        </w:rPr>
        <w:t xml:space="preserve">  </w:t>
      </w:r>
      <w:r w:rsidR="00B40AF6">
        <w:rPr>
          <w:rFonts w:ascii="Rockwell" w:hAnsi="Rockwell" w:cs="Times New Roman"/>
          <w:b/>
          <w:sz w:val="24"/>
          <w:szCs w:val="24"/>
        </w:rPr>
        <w:t>We were introduced to w</w:t>
      </w:r>
      <w:r w:rsidR="00B87216">
        <w:rPr>
          <w:rFonts w:ascii="Rockwell" w:hAnsi="Rockwell" w:cs="Times New Roman"/>
          <w:b/>
          <w:sz w:val="24"/>
          <w:szCs w:val="24"/>
        </w:rPr>
        <w:t xml:space="preserve">eight this week.  </w:t>
      </w:r>
      <w:r w:rsidR="00B87216">
        <w:rPr>
          <w:rFonts w:ascii="Rockwell" w:hAnsi="Rockwell" w:cs="Times New Roman"/>
          <w:sz w:val="24"/>
          <w:szCs w:val="24"/>
        </w:rPr>
        <w:t xml:space="preserve">We </w:t>
      </w:r>
      <w:r w:rsidR="00B40AF6">
        <w:rPr>
          <w:rFonts w:ascii="Rockwell" w:hAnsi="Rockwell" w:cs="Times New Roman"/>
          <w:sz w:val="24"/>
          <w:szCs w:val="24"/>
        </w:rPr>
        <w:t>had three different scales out and compared th</w:t>
      </w:r>
      <w:r w:rsidR="002628CF">
        <w:rPr>
          <w:rFonts w:ascii="Rockwell" w:hAnsi="Rockwell" w:cs="Times New Roman"/>
          <w:sz w:val="24"/>
          <w:szCs w:val="24"/>
        </w:rPr>
        <w:t xml:space="preserve">e weight of objects in our classroom. </w:t>
      </w:r>
      <w:r w:rsidR="00B40AF6">
        <w:rPr>
          <w:rFonts w:ascii="Rockwell" w:hAnsi="Rockwell" w:cs="Times New Roman"/>
          <w:sz w:val="24"/>
          <w:szCs w:val="24"/>
        </w:rPr>
        <w:t xml:space="preserve"> </w:t>
      </w:r>
      <w:r w:rsidR="002628CF">
        <w:rPr>
          <w:rFonts w:ascii="Rockwell" w:hAnsi="Rockwell" w:cs="Times New Roman"/>
          <w:sz w:val="24"/>
          <w:szCs w:val="24"/>
        </w:rPr>
        <w:t xml:space="preserve">We compared numbers </w:t>
      </w:r>
      <w:r w:rsidR="002628CF">
        <w:rPr>
          <w:rFonts w:ascii="Rockwell" w:hAnsi="Rockwell" w:cs="Times New Roman"/>
          <w:sz w:val="24"/>
          <w:szCs w:val="24"/>
        </w:rPr>
        <w:lastRenderedPageBreak/>
        <w:t xml:space="preserve">and continued to subtract with a number line and we began counting tens and ones by playing a concentration game of matching the tens and ones to the numeral.  </w:t>
      </w:r>
      <w:r w:rsidR="00B87216">
        <w:rPr>
          <w:rFonts w:ascii="Rockwell" w:hAnsi="Rockwell" w:cs="Times New Roman"/>
          <w:sz w:val="24"/>
          <w:szCs w:val="24"/>
        </w:rPr>
        <w:t xml:space="preserve">  </w:t>
      </w:r>
      <w:r w:rsidR="00F81CB8">
        <w:rPr>
          <w:rFonts w:ascii="Rockwell" w:hAnsi="Rockwell" w:cs="Times New Roman"/>
          <w:sz w:val="24"/>
          <w:szCs w:val="24"/>
        </w:rPr>
        <w:t>Show the number in base ten by coloring the blocks below;</w:t>
      </w:r>
    </w:p>
    <w:p w:rsidR="00294917" w:rsidRDefault="00F81CB8" w:rsidP="00650827">
      <w:pPr>
        <w:spacing w:after="120" w:line="360" w:lineRule="auto"/>
        <w:rPr>
          <w:rFonts w:ascii="Rockwell" w:hAnsi="Rockwell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1800225"/>
            <wp:positionH relativeFrom="column">
              <wp:align>left</wp:align>
            </wp:positionH>
            <wp:positionV relativeFrom="paragraph">
              <wp:align>top</wp:align>
            </wp:positionV>
            <wp:extent cx="4387453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45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 w:cs="Times New Roman"/>
          <w:sz w:val="24"/>
          <w:szCs w:val="24"/>
        </w:rPr>
        <w:br w:type="textWrapping" w:clear="all"/>
      </w:r>
    </w:p>
    <w:p w:rsidR="00F81CB8" w:rsidRDefault="00F81CB8" w:rsidP="00650827">
      <w:pPr>
        <w:spacing w:after="120" w:line="360" w:lineRule="auto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Complete the subtraction problems;</w:t>
      </w:r>
    </w:p>
    <w:p w:rsidR="00F81CB8" w:rsidRDefault="00F81CB8" w:rsidP="00650827">
      <w:pPr>
        <w:spacing w:after="120" w:line="360" w:lineRule="auto"/>
        <w:rPr>
          <w:rFonts w:ascii="Rockwell" w:hAnsi="Rockwell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26E7DE" wp14:editId="460D9022">
            <wp:extent cx="4392490" cy="10382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139" cy="104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B8" w:rsidRDefault="00F81CB8" w:rsidP="00F81CB8">
      <w:pPr>
        <w:spacing w:after="120" w:line="360" w:lineRule="auto"/>
        <w:rPr>
          <w:rFonts w:ascii="Rockwell" w:hAnsi="Rockwell" w:cs="Times New Roman"/>
          <w:sz w:val="24"/>
          <w:szCs w:val="24"/>
        </w:rPr>
      </w:pPr>
    </w:p>
    <w:p w:rsidR="009E5590" w:rsidRPr="00F81CB8" w:rsidRDefault="00845400" w:rsidP="00F81CB8">
      <w:pPr>
        <w:spacing w:after="120" w:line="360" w:lineRule="auto"/>
        <w:rPr>
          <w:rFonts w:ascii="Rockwell" w:hAnsi="Rockwell" w:cs="Times New Roman"/>
          <w:b/>
          <w:sz w:val="32"/>
          <w:szCs w:val="32"/>
        </w:rPr>
      </w:pPr>
      <w:r>
        <w:rPr>
          <w:rFonts w:ascii="Rockwell" w:hAnsi="Rockwell" w:cs="Times New Roman"/>
          <w:sz w:val="28"/>
          <w:szCs w:val="28"/>
        </w:rPr>
        <w:t xml:space="preserve"> </w:t>
      </w:r>
      <w:r w:rsidR="000A5EE3" w:rsidRPr="001056B3">
        <w:rPr>
          <w:rFonts w:ascii="Rockwell" w:hAnsi="Rockwell" w:cs="Times New Roman"/>
          <w:b/>
          <w:sz w:val="24"/>
          <w:szCs w:val="24"/>
          <w:u w:val="single"/>
        </w:rPr>
        <w:t>Science-</w:t>
      </w:r>
      <w:r w:rsidR="000A5EE3" w:rsidRPr="001056B3">
        <w:rPr>
          <w:rFonts w:ascii="Rockwell" w:hAnsi="Rockwell" w:cs="Times New Roman"/>
          <w:sz w:val="24"/>
          <w:szCs w:val="24"/>
        </w:rPr>
        <w:t xml:space="preserve"> </w:t>
      </w:r>
      <w:r w:rsidR="001056B3">
        <w:rPr>
          <w:rFonts w:ascii="Rockwell" w:hAnsi="Rockwell" w:cs="Times New Roman"/>
          <w:sz w:val="24"/>
          <w:szCs w:val="24"/>
        </w:rPr>
        <w:t xml:space="preserve">  </w:t>
      </w:r>
      <w:r w:rsidR="00F81CB8">
        <w:rPr>
          <w:rFonts w:ascii="Rockwell" w:hAnsi="Rockwell" w:cs="Times New Roman"/>
          <w:sz w:val="24"/>
          <w:szCs w:val="24"/>
        </w:rPr>
        <w:t xml:space="preserve">We discussed and learned more about Living/Non-living things.  We watched a couple, fun </w:t>
      </w:r>
      <w:proofErr w:type="spellStart"/>
      <w:r w:rsidR="00F81CB8">
        <w:rPr>
          <w:rFonts w:ascii="Rockwell" w:hAnsi="Rockwell" w:cs="Times New Roman"/>
          <w:sz w:val="24"/>
          <w:szCs w:val="24"/>
        </w:rPr>
        <w:t>Youtube</w:t>
      </w:r>
      <w:proofErr w:type="spellEnd"/>
      <w:r w:rsidR="00F81CB8">
        <w:rPr>
          <w:rFonts w:ascii="Rockwell" w:hAnsi="Rockwell" w:cs="Times New Roman"/>
          <w:sz w:val="24"/>
          <w:szCs w:val="24"/>
        </w:rPr>
        <w:t xml:space="preserve"> videos, and best of all, the </w:t>
      </w:r>
      <w:r w:rsidR="00266EDA">
        <w:rPr>
          <w:rFonts w:ascii="Rockwell" w:hAnsi="Rockwell" w:cs="Times New Roman"/>
          <w:sz w:val="24"/>
          <w:szCs w:val="24"/>
        </w:rPr>
        <w:t>4 out of 5 chrysalide</w:t>
      </w:r>
      <w:r w:rsidR="00F81CB8">
        <w:rPr>
          <w:rFonts w:ascii="Rockwell" w:hAnsi="Rockwell" w:cs="Times New Roman"/>
          <w:sz w:val="24"/>
          <w:szCs w:val="24"/>
        </w:rPr>
        <w:t xml:space="preserve">s that we’ve been taking care of opened!!!!!!!  </w:t>
      </w:r>
      <w:r w:rsidR="00266EDA">
        <w:rPr>
          <w:rFonts w:ascii="Rockwell" w:hAnsi="Rockwell" w:cs="Times New Roman"/>
          <w:sz w:val="24"/>
          <w:szCs w:val="24"/>
        </w:rPr>
        <w:t xml:space="preserve">The fifth one still looks healthy so we are anxiously – AND I MEAN EXCITED&lt; ANXIOUSLY – awaiting the transformation. This has been </w:t>
      </w:r>
      <w:r w:rsidR="00F81CB8">
        <w:rPr>
          <w:rFonts w:ascii="Rockwell" w:hAnsi="Rockwell" w:cs="Times New Roman"/>
          <w:sz w:val="24"/>
          <w:szCs w:val="24"/>
        </w:rPr>
        <w:t>awesome to see the butterflies right after</w:t>
      </w:r>
      <w:r w:rsidR="00266EDA">
        <w:rPr>
          <w:rFonts w:ascii="Rockwell" w:hAnsi="Rockwell" w:cs="Times New Roman"/>
          <w:sz w:val="24"/>
          <w:szCs w:val="24"/>
        </w:rPr>
        <w:t xml:space="preserve"> they “hatch</w:t>
      </w:r>
      <w:r w:rsidR="002D5264">
        <w:rPr>
          <w:rFonts w:ascii="Rockwell" w:hAnsi="Rockwell" w:cs="Times New Roman"/>
          <w:sz w:val="24"/>
          <w:szCs w:val="24"/>
        </w:rPr>
        <w:t>”, see</w:t>
      </w:r>
      <w:r w:rsidR="00266EDA">
        <w:rPr>
          <w:rFonts w:ascii="Rockwell" w:hAnsi="Rockwell" w:cs="Times New Roman"/>
          <w:sz w:val="24"/>
          <w:szCs w:val="24"/>
        </w:rPr>
        <w:t>ing</w:t>
      </w:r>
      <w:r w:rsidR="002D5264">
        <w:rPr>
          <w:rFonts w:ascii="Rockwell" w:hAnsi="Rockwell" w:cs="Times New Roman"/>
          <w:sz w:val="24"/>
          <w:szCs w:val="24"/>
        </w:rPr>
        <w:t xml:space="preserve"> their wrinkled up wings change into straight, strong wing</w:t>
      </w:r>
      <w:r w:rsidR="00266EDA">
        <w:rPr>
          <w:rFonts w:ascii="Rockwell" w:hAnsi="Rockwell" w:cs="Times New Roman"/>
          <w:sz w:val="24"/>
          <w:szCs w:val="24"/>
        </w:rPr>
        <w:t xml:space="preserve">s, and see them land on the </w:t>
      </w:r>
      <w:r w:rsidR="002D5264">
        <w:rPr>
          <w:rFonts w:ascii="Rockwell" w:hAnsi="Rockwell" w:cs="Times New Roman"/>
          <w:sz w:val="24"/>
          <w:szCs w:val="24"/>
        </w:rPr>
        <w:t>orange</w:t>
      </w:r>
      <w:r w:rsidR="00266EDA">
        <w:rPr>
          <w:rFonts w:ascii="Rockwell" w:hAnsi="Rockwell" w:cs="Times New Roman"/>
          <w:sz w:val="24"/>
          <w:szCs w:val="24"/>
        </w:rPr>
        <w:t xml:space="preserve"> wedge</w:t>
      </w:r>
      <w:r w:rsidR="002D5264">
        <w:rPr>
          <w:rFonts w:ascii="Rockwell" w:hAnsi="Rockwell" w:cs="Times New Roman"/>
          <w:sz w:val="24"/>
          <w:szCs w:val="24"/>
        </w:rPr>
        <w:t xml:space="preserve"> and ba</w:t>
      </w:r>
      <w:r w:rsidR="00266EDA">
        <w:rPr>
          <w:rFonts w:ascii="Rockwell" w:hAnsi="Rockwell" w:cs="Times New Roman"/>
          <w:sz w:val="24"/>
          <w:szCs w:val="24"/>
        </w:rPr>
        <w:t>nana food in the bottom of the</w:t>
      </w:r>
      <w:r w:rsidR="002D5264">
        <w:rPr>
          <w:rFonts w:ascii="Rockwell" w:hAnsi="Rockwell" w:cs="Times New Roman"/>
          <w:sz w:val="24"/>
          <w:szCs w:val="24"/>
        </w:rPr>
        <w:t xml:space="preserve"> habitat.</w:t>
      </w:r>
      <w:r w:rsidR="00266EDA">
        <w:rPr>
          <w:rFonts w:ascii="Rockwell" w:hAnsi="Rockwell" w:cs="Times New Roman"/>
          <w:sz w:val="24"/>
          <w:szCs w:val="24"/>
        </w:rPr>
        <w:t xml:space="preserve">  We will let them go today, Friday, or Monday.  </w:t>
      </w:r>
    </w:p>
    <w:p w:rsidR="003A387F" w:rsidRPr="009E5590" w:rsidRDefault="00F27654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b/>
          <w:sz w:val="24"/>
          <w:szCs w:val="24"/>
          <w:u w:val="single"/>
        </w:rPr>
      </w:pPr>
      <w:r w:rsidRPr="009B5BD3">
        <w:rPr>
          <w:rFonts w:ascii="Rockwell" w:hAnsi="Rockwell" w:cs="Times New Roman"/>
          <w:b/>
          <w:sz w:val="24"/>
          <w:szCs w:val="24"/>
          <w:u w:val="single"/>
        </w:rPr>
        <w:t>Looking Ahead</w:t>
      </w:r>
      <w:r w:rsidR="000C26F1" w:rsidRPr="009B5BD3">
        <w:rPr>
          <w:rFonts w:ascii="Rockwell" w:hAnsi="Rockwell" w:cs="Times New Roman"/>
          <w:b/>
          <w:sz w:val="24"/>
          <w:szCs w:val="24"/>
          <w:u w:val="single"/>
        </w:rPr>
        <w:t>:</w:t>
      </w:r>
    </w:p>
    <w:p w:rsidR="00E45F5E" w:rsidRDefault="002D5264" w:rsidP="00E45F5E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Monday, May 2</w:t>
      </w:r>
      <w:r w:rsidR="002B151D">
        <w:rPr>
          <w:rFonts w:ascii="Rockwell" w:hAnsi="Rockwell" w:cs="Times New Roman"/>
          <w:sz w:val="24"/>
          <w:szCs w:val="24"/>
        </w:rPr>
        <w:t xml:space="preserve"> – </w:t>
      </w:r>
      <w:r w:rsidR="009E5590">
        <w:rPr>
          <w:rFonts w:ascii="Rockwell" w:hAnsi="Rockwell" w:cs="Times New Roman"/>
          <w:sz w:val="24"/>
          <w:szCs w:val="24"/>
        </w:rPr>
        <w:t>library books due</w:t>
      </w:r>
      <w:r w:rsidR="00E45F5E" w:rsidRPr="00E45F5E">
        <w:rPr>
          <w:rFonts w:ascii="Rockwell" w:hAnsi="Rockwell" w:cs="Times New Roman"/>
          <w:sz w:val="24"/>
          <w:szCs w:val="24"/>
        </w:rPr>
        <w:t xml:space="preserve"> </w:t>
      </w:r>
    </w:p>
    <w:p w:rsidR="00E45F5E" w:rsidRDefault="00E45F5E" w:rsidP="00E45F5E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 w:rsidRPr="00424040">
        <w:rPr>
          <w:rFonts w:ascii="Rockwell" w:hAnsi="Rockwell" w:cs="Times New Roman"/>
          <w:sz w:val="24"/>
          <w:szCs w:val="24"/>
        </w:rPr>
        <w:t>Snack helpers next week –</w:t>
      </w:r>
      <w:r w:rsidRPr="00375093">
        <w:rPr>
          <w:rFonts w:ascii="Rockwell" w:hAnsi="Rockwell" w:cs="Times New Roman"/>
          <w:sz w:val="24"/>
          <w:szCs w:val="24"/>
        </w:rPr>
        <w:t xml:space="preserve"> </w:t>
      </w:r>
      <w:proofErr w:type="spellStart"/>
      <w:r w:rsidR="00266EDA">
        <w:rPr>
          <w:rFonts w:ascii="Rockwell" w:hAnsi="Rockwell" w:cs="Times New Roman"/>
          <w:sz w:val="24"/>
          <w:szCs w:val="24"/>
        </w:rPr>
        <w:t>Evvian</w:t>
      </w:r>
      <w:proofErr w:type="spellEnd"/>
      <w:r w:rsidR="00266EDA">
        <w:rPr>
          <w:rFonts w:ascii="Rockwell" w:hAnsi="Rockwell" w:cs="Times New Roman"/>
          <w:sz w:val="24"/>
          <w:szCs w:val="24"/>
        </w:rPr>
        <w:t>, River, Braelyn, Laura, Eli</w:t>
      </w:r>
    </w:p>
    <w:p w:rsidR="0000055D" w:rsidRDefault="0000055D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</w:p>
    <w:p w:rsidR="0000055D" w:rsidRDefault="002D5264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 xml:space="preserve">Next week - </w:t>
      </w:r>
      <w:r w:rsidR="0000055D">
        <w:rPr>
          <w:rFonts w:ascii="Rockwell" w:hAnsi="Rockwell" w:cs="Times New Roman"/>
          <w:sz w:val="24"/>
          <w:szCs w:val="24"/>
        </w:rPr>
        <w:t xml:space="preserve">FAST testing </w:t>
      </w:r>
      <w:r w:rsidR="00DF24FF">
        <w:rPr>
          <w:rFonts w:ascii="Rockwell" w:hAnsi="Rockwell" w:cs="Times New Roman"/>
          <w:sz w:val="24"/>
          <w:szCs w:val="24"/>
        </w:rPr>
        <w:t>-</w:t>
      </w:r>
      <w:r w:rsidR="0000055D">
        <w:rPr>
          <w:rFonts w:ascii="Rockwell" w:hAnsi="Rockwell" w:cs="Times New Roman"/>
          <w:sz w:val="24"/>
          <w:szCs w:val="24"/>
        </w:rPr>
        <w:t xml:space="preserve"> </w:t>
      </w:r>
      <w:r w:rsidR="00DF24FF">
        <w:rPr>
          <w:rFonts w:ascii="Rockwell" w:hAnsi="Rockwell" w:cs="Times New Roman"/>
          <w:sz w:val="24"/>
          <w:szCs w:val="24"/>
        </w:rPr>
        <w:t>letter sounds, sight words, word segmenting</w:t>
      </w:r>
      <w:r w:rsidR="00E45F5E">
        <w:rPr>
          <w:rFonts w:ascii="Rockwell" w:hAnsi="Rockwell" w:cs="Times New Roman"/>
          <w:sz w:val="24"/>
          <w:szCs w:val="24"/>
        </w:rPr>
        <w:t xml:space="preserve"> (3 &amp; 4 phoneme sounds)</w:t>
      </w:r>
      <w:r w:rsidR="00DF24FF">
        <w:rPr>
          <w:rFonts w:ascii="Rockwell" w:hAnsi="Rockwell" w:cs="Times New Roman"/>
          <w:sz w:val="24"/>
          <w:szCs w:val="24"/>
        </w:rPr>
        <w:t>, and nonsense words</w:t>
      </w:r>
    </w:p>
    <w:p w:rsidR="00DF24FF" w:rsidRDefault="00E45F5E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May 9-</w:t>
      </w:r>
      <w:proofErr w:type="gramStart"/>
      <w:r>
        <w:rPr>
          <w:rFonts w:ascii="Rockwell" w:hAnsi="Rockwell" w:cs="Times New Roman"/>
          <w:sz w:val="24"/>
          <w:szCs w:val="24"/>
        </w:rPr>
        <w:t>13  -</w:t>
      </w:r>
      <w:proofErr w:type="gramEnd"/>
      <w:r>
        <w:rPr>
          <w:rFonts w:ascii="Rockwell" w:hAnsi="Rockwell" w:cs="Times New Roman"/>
          <w:sz w:val="24"/>
          <w:szCs w:val="24"/>
        </w:rPr>
        <w:t xml:space="preserve"> </w:t>
      </w:r>
      <w:r w:rsidR="00DF24FF">
        <w:rPr>
          <w:rFonts w:ascii="Rockwell" w:hAnsi="Rockwell" w:cs="Times New Roman"/>
          <w:sz w:val="24"/>
          <w:szCs w:val="24"/>
        </w:rPr>
        <w:t xml:space="preserve">MAP testing </w:t>
      </w:r>
    </w:p>
    <w:p w:rsidR="00626EA1" w:rsidRDefault="00626EA1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Kindergarten concert – May 12</w:t>
      </w:r>
      <w:r w:rsidR="00DF24FF">
        <w:rPr>
          <w:rFonts w:ascii="Rockwell" w:hAnsi="Rockwell" w:cs="Times New Roman"/>
          <w:sz w:val="24"/>
          <w:szCs w:val="24"/>
        </w:rPr>
        <w:t>, 7:00 pm</w:t>
      </w:r>
    </w:p>
    <w:p w:rsidR="00015873" w:rsidRDefault="00015873" w:rsidP="0029490C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</w:p>
    <w:p w:rsidR="002D5264" w:rsidRDefault="002D5264" w:rsidP="00817AC1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Enjoy your weekend!</w:t>
      </w:r>
    </w:p>
    <w:p w:rsidR="000B3C11" w:rsidRDefault="002E74E6" w:rsidP="00817AC1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4"/>
          <w:szCs w:val="24"/>
        </w:rPr>
      </w:pPr>
      <w:r w:rsidRPr="009E5590">
        <w:rPr>
          <w:rFonts w:ascii="Rockwell" w:hAnsi="Rockwell" w:cs="Times New Roman"/>
          <w:sz w:val="24"/>
          <w:szCs w:val="24"/>
        </w:rPr>
        <w:t>Mrs.</w:t>
      </w:r>
      <w:r w:rsidR="0097741D" w:rsidRPr="009E5590">
        <w:rPr>
          <w:rFonts w:ascii="Rockwell" w:hAnsi="Rockwell" w:cs="Times New Roman"/>
          <w:sz w:val="24"/>
          <w:szCs w:val="24"/>
        </w:rPr>
        <w:t xml:space="preserve"> </w:t>
      </w:r>
      <w:r w:rsidRPr="009E5590">
        <w:rPr>
          <w:rFonts w:ascii="Rockwell" w:hAnsi="Rockwell" w:cs="Times New Roman"/>
          <w:sz w:val="24"/>
          <w:szCs w:val="24"/>
        </w:rPr>
        <w:t xml:space="preserve">Loeschen </w:t>
      </w:r>
      <w:r w:rsidRPr="009E5590">
        <w:rPr>
          <w:rFonts w:ascii="Rockwell" w:hAnsi="Rockwell" w:cs="Times New Roman"/>
          <w:sz w:val="24"/>
          <w:szCs w:val="24"/>
        </w:rPr>
        <w:sym w:font="Wingdings" w:char="F04A"/>
      </w:r>
    </w:p>
    <w:p w:rsidR="006D2492" w:rsidRPr="009E5590" w:rsidRDefault="006D2492" w:rsidP="00817AC1">
      <w:pPr>
        <w:pBdr>
          <w:bottom w:val="single" w:sz="12" w:space="1" w:color="auto"/>
        </w:pBdr>
        <w:spacing w:after="0"/>
        <w:rPr>
          <w:rFonts w:ascii="Rockwell" w:hAnsi="Rockwell" w:cs="Times New Roman"/>
          <w:sz w:val="20"/>
          <w:szCs w:val="20"/>
        </w:rPr>
      </w:pPr>
    </w:p>
    <w:p w:rsidR="00817AC1" w:rsidRPr="00D63D08" w:rsidRDefault="00817AC1" w:rsidP="00817AC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81B6" wp14:editId="6F52FB61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24288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C1" w:rsidRDefault="00817AC1" w:rsidP="00817AC1">
                            <w:pPr>
                              <w:jc w:val="center"/>
                            </w:pPr>
                            <w:r>
                              <w:t>HOME TO 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8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0.55pt;width:1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" fillcolor="#212934 [1615]">
                <v:textbox>
                  <w:txbxContent>
                    <w:p w:rsidR="00817AC1" w:rsidRDefault="00817AC1" w:rsidP="00817AC1">
                      <w:pPr>
                        <w:jc w:val="center"/>
                      </w:pPr>
                      <w:r>
                        <w:t>HOME TO SCHOOL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17AC1" w:rsidRPr="00D63D08" w:rsidRDefault="00817AC1" w:rsidP="003D5F6D">
      <w:pPr>
        <w:ind w:firstLine="720"/>
        <w:rPr>
          <w:rFonts w:ascii="Times New Roman" w:hAnsi="Times New Roman" w:cs="Times New Roman"/>
          <w:sz w:val="28"/>
        </w:rPr>
      </w:pP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>Dear Parents,</w:t>
      </w: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>Please let me know how you think your child did on this week’s review:</w:t>
      </w: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>_____ 1.  My child seemed to understand these skills.</w:t>
      </w: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 xml:space="preserve">_____ 2.  My child needed some help with ________________________________________________. </w:t>
      </w: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 xml:space="preserve">_____ 3.  My child needs more instruction on _____________________________________________. </w:t>
      </w:r>
    </w:p>
    <w:p w:rsidR="00817AC1" w:rsidRPr="003D5F6D" w:rsidRDefault="00817AC1" w:rsidP="00817AC1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528ED" w:rsidRPr="003D5F6D" w:rsidRDefault="00817AC1" w:rsidP="00E43240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>Parent signature: __________________________________</w:t>
      </w:r>
    </w:p>
    <w:p w:rsidR="00294917" w:rsidRPr="00BC655A" w:rsidRDefault="003D5F6D" w:rsidP="00E43240">
      <w:pPr>
        <w:tabs>
          <w:tab w:val="left" w:pos="23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5F6D">
        <w:rPr>
          <w:rFonts w:ascii="Times New Roman" w:hAnsi="Times New Roman" w:cs="Times New Roman"/>
          <w:sz w:val="20"/>
          <w:szCs w:val="20"/>
        </w:rPr>
        <w:t>Comments:</w:t>
      </w:r>
    </w:p>
    <w:sectPr w:rsidR="00294917" w:rsidRPr="00BC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03" w:rsidRDefault="00CC2303" w:rsidP="005B05C4">
      <w:pPr>
        <w:spacing w:after="0" w:line="240" w:lineRule="auto"/>
      </w:pPr>
      <w:r>
        <w:separator/>
      </w:r>
    </w:p>
  </w:endnote>
  <w:endnote w:type="continuationSeparator" w:id="0">
    <w:p w:rsidR="00CC2303" w:rsidRDefault="00CC2303" w:rsidP="005B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03" w:rsidRDefault="00CC2303" w:rsidP="005B05C4">
      <w:pPr>
        <w:spacing w:after="0" w:line="240" w:lineRule="auto"/>
      </w:pPr>
      <w:r>
        <w:separator/>
      </w:r>
    </w:p>
  </w:footnote>
  <w:footnote w:type="continuationSeparator" w:id="0">
    <w:p w:rsidR="00CC2303" w:rsidRDefault="00CC2303" w:rsidP="005B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C4" w:rsidRDefault="005B0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276"/>
    <w:multiLevelType w:val="hybridMultilevel"/>
    <w:tmpl w:val="81DECAFA"/>
    <w:lvl w:ilvl="0" w:tplc="30048BF4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4D5715"/>
    <w:multiLevelType w:val="hybridMultilevel"/>
    <w:tmpl w:val="6026FC1E"/>
    <w:lvl w:ilvl="0" w:tplc="D59C67CC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AE0"/>
    <w:multiLevelType w:val="hybridMultilevel"/>
    <w:tmpl w:val="589A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B54"/>
    <w:multiLevelType w:val="hybridMultilevel"/>
    <w:tmpl w:val="186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5920"/>
    <w:multiLevelType w:val="hybridMultilevel"/>
    <w:tmpl w:val="68DAE922"/>
    <w:lvl w:ilvl="0" w:tplc="81A067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D59C8"/>
    <w:multiLevelType w:val="hybridMultilevel"/>
    <w:tmpl w:val="73CA9440"/>
    <w:lvl w:ilvl="0" w:tplc="ED020F5A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995A68"/>
    <w:multiLevelType w:val="hybridMultilevel"/>
    <w:tmpl w:val="E42E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4B9D"/>
    <w:multiLevelType w:val="hybridMultilevel"/>
    <w:tmpl w:val="9A14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087D"/>
    <w:multiLevelType w:val="hybridMultilevel"/>
    <w:tmpl w:val="4DE84CA4"/>
    <w:lvl w:ilvl="0" w:tplc="279A93C4">
      <w:start w:val="2"/>
      <w:numFmt w:val="bullet"/>
      <w:lvlText w:val="-"/>
      <w:lvlJc w:val="left"/>
      <w:pPr>
        <w:ind w:left="720" w:hanging="360"/>
      </w:pPr>
      <w:rPr>
        <w:rFonts w:ascii="Rockwell" w:eastAsiaTheme="minorHAnsi" w:hAnsi="Rockwel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0342D"/>
    <w:multiLevelType w:val="hybridMultilevel"/>
    <w:tmpl w:val="E8269F30"/>
    <w:lvl w:ilvl="0" w:tplc="E26CEE26">
      <w:start w:val="2"/>
      <w:numFmt w:val="bullet"/>
      <w:lvlText w:val="-"/>
      <w:lvlJc w:val="left"/>
      <w:pPr>
        <w:ind w:left="3000" w:hanging="360"/>
      </w:pPr>
      <w:rPr>
        <w:rFonts w:ascii="Rockwell" w:eastAsiaTheme="minorHAnsi" w:hAnsi="Rockwel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C1"/>
    <w:rsid w:val="0000055D"/>
    <w:rsid w:val="00015873"/>
    <w:rsid w:val="00032FB9"/>
    <w:rsid w:val="00036761"/>
    <w:rsid w:val="00084AB7"/>
    <w:rsid w:val="000A5EE3"/>
    <w:rsid w:val="000B22E5"/>
    <w:rsid w:val="000B3C11"/>
    <w:rsid w:val="000C26F1"/>
    <w:rsid w:val="000D70B4"/>
    <w:rsid w:val="000F4E22"/>
    <w:rsid w:val="001056B3"/>
    <w:rsid w:val="001377EF"/>
    <w:rsid w:val="00140B3C"/>
    <w:rsid w:val="00150E9B"/>
    <w:rsid w:val="00176785"/>
    <w:rsid w:val="00197C89"/>
    <w:rsid w:val="001A5B0F"/>
    <w:rsid w:val="001B024F"/>
    <w:rsid w:val="001E7F93"/>
    <w:rsid w:val="001F772E"/>
    <w:rsid w:val="00201C0E"/>
    <w:rsid w:val="00222EC1"/>
    <w:rsid w:val="0023016B"/>
    <w:rsid w:val="00236DFC"/>
    <w:rsid w:val="002628CF"/>
    <w:rsid w:val="00266EDA"/>
    <w:rsid w:val="00282E17"/>
    <w:rsid w:val="00285017"/>
    <w:rsid w:val="0029490C"/>
    <w:rsid w:val="00294917"/>
    <w:rsid w:val="002B151D"/>
    <w:rsid w:val="002D5264"/>
    <w:rsid w:val="002D771E"/>
    <w:rsid w:val="002E4327"/>
    <w:rsid w:val="002E74E6"/>
    <w:rsid w:val="00323D43"/>
    <w:rsid w:val="00337BB5"/>
    <w:rsid w:val="0035409D"/>
    <w:rsid w:val="00375093"/>
    <w:rsid w:val="00385ECA"/>
    <w:rsid w:val="00395DD4"/>
    <w:rsid w:val="003A387F"/>
    <w:rsid w:val="003A4D34"/>
    <w:rsid w:val="003C36ED"/>
    <w:rsid w:val="003D5F6D"/>
    <w:rsid w:val="00404E0A"/>
    <w:rsid w:val="00423D66"/>
    <w:rsid w:val="00424040"/>
    <w:rsid w:val="00441BFC"/>
    <w:rsid w:val="00460076"/>
    <w:rsid w:val="004748ED"/>
    <w:rsid w:val="0049190B"/>
    <w:rsid w:val="004B1A8C"/>
    <w:rsid w:val="004C159C"/>
    <w:rsid w:val="004C62C7"/>
    <w:rsid w:val="004F1993"/>
    <w:rsid w:val="005465FE"/>
    <w:rsid w:val="0054664D"/>
    <w:rsid w:val="0054733A"/>
    <w:rsid w:val="00561423"/>
    <w:rsid w:val="0059276B"/>
    <w:rsid w:val="005A57FD"/>
    <w:rsid w:val="005B05C4"/>
    <w:rsid w:val="005D1096"/>
    <w:rsid w:val="00617923"/>
    <w:rsid w:val="00626EA1"/>
    <w:rsid w:val="00650827"/>
    <w:rsid w:val="0066358D"/>
    <w:rsid w:val="006809E3"/>
    <w:rsid w:val="006A2D09"/>
    <w:rsid w:val="006B7C5C"/>
    <w:rsid w:val="006D2492"/>
    <w:rsid w:val="006E112B"/>
    <w:rsid w:val="007051BF"/>
    <w:rsid w:val="0074026D"/>
    <w:rsid w:val="007457E5"/>
    <w:rsid w:val="00773678"/>
    <w:rsid w:val="007C0E12"/>
    <w:rsid w:val="00805E09"/>
    <w:rsid w:val="008113CC"/>
    <w:rsid w:val="00817AC1"/>
    <w:rsid w:val="00827FA6"/>
    <w:rsid w:val="0083702D"/>
    <w:rsid w:val="00845400"/>
    <w:rsid w:val="00852E2F"/>
    <w:rsid w:val="008D5A8E"/>
    <w:rsid w:val="00903BD4"/>
    <w:rsid w:val="0097741D"/>
    <w:rsid w:val="009874FF"/>
    <w:rsid w:val="009B5BD3"/>
    <w:rsid w:val="009C593A"/>
    <w:rsid w:val="009E5590"/>
    <w:rsid w:val="00A1782C"/>
    <w:rsid w:val="00A26227"/>
    <w:rsid w:val="00A522D8"/>
    <w:rsid w:val="00A57386"/>
    <w:rsid w:val="00A972AA"/>
    <w:rsid w:val="00AB3D17"/>
    <w:rsid w:val="00AB58B8"/>
    <w:rsid w:val="00AE6401"/>
    <w:rsid w:val="00B40AF6"/>
    <w:rsid w:val="00B5063D"/>
    <w:rsid w:val="00B54B0F"/>
    <w:rsid w:val="00B87216"/>
    <w:rsid w:val="00BC655A"/>
    <w:rsid w:val="00BC6C6B"/>
    <w:rsid w:val="00C12312"/>
    <w:rsid w:val="00C16939"/>
    <w:rsid w:val="00C37F83"/>
    <w:rsid w:val="00C47A6C"/>
    <w:rsid w:val="00C95AB3"/>
    <w:rsid w:val="00CA3EE5"/>
    <w:rsid w:val="00CB479F"/>
    <w:rsid w:val="00CC2303"/>
    <w:rsid w:val="00CC5D25"/>
    <w:rsid w:val="00D22F0B"/>
    <w:rsid w:val="00D3782E"/>
    <w:rsid w:val="00D45A62"/>
    <w:rsid w:val="00D73906"/>
    <w:rsid w:val="00D8275C"/>
    <w:rsid w:val="00D84C24"/>
    <w:rsid w:val="00DC543B"/>
    <w:rsid w:val="00DF1E8D"/>
    <w:rsid w:val="00DF24FF"/>
    <w:rsid w:val="00E05BE1"/>
    <w:rsid w:val="00E1594B"/>
    <w:rsid w:val="00E15A5D"/>
    <w:rsid w:val="00E3682B"/>
    <w:rsid w:val="00E43240"/>
    <w:rsid w:val="00E45F5E"/>
    <w:rsid w:val="00E528ED"/>
    <w:rsid w:val="00E53107"/>
    <w:rsid w:val="00E537AC"/>
    <w:rsid w:val="00E75931"/>
    <w:rsid w:val="00EA1EF5"/>
    <w:rsid w:val="00EB1413"/>
    <w:rsid w:val="00EC774E"/>
    <w:rsid w:val="00ED65BA"/>
    <w:rsid w:val="00F024A5"/>
    <w:rsid w:val="00F27654"/>
    <w:rsid w:val="00F278D2"/>
    <w:rsid w:val="00F474CD"/>
    <w:rsid w:val="00F81CB8"/>
    <w:rsid w:val="00F95F26"/>
    <w:rsid w:val="00FA300E"/>
    <w:rsid w:val="00FA3177"/>
    <w:rsid w:val="00FA3541"/>
    <w:rsid w:val="00FF446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B483-4350-44C5-A955-3FA04FD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C4"/>
  </w:style>
  <w:style w:type="paragraph" w:styleId="Footer">
    <w:name w:val="footer"/>
    <w:basedOn w:val="Normal"/>
    <w:link w:val="FooterChar"/>
    <w:uiPriority w:val="99"/>
    <w:unhideWhenUsed/>
    <w:rsid w:val="005B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C4"/>
  </w:style>
  <w:style w:type="character" w:styleId="Hyperlink">
    <w:name w:val="Hyperlink"/>
    <w:basedOn w:val="DefaultParagraphFont"/>
    <w:uiPriority w:val="99"/>
    <w:unhideWhenUsed/>
    <w:rsid w:val="009E5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974A-30A3-48B3-BBF6-121672C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Reisma</dc:creator>
  <cp:keywords/>
  <dc:description/>
  <cp:lastModifiedBy>Jana Loeschen</cp:lastModifiedBy>
  <cp:revision>3</cp:revision>
  <cp:lastPrinted>2016-04-29T13:47:00Z</cp:lastPrinted>
  <dcterms:created xsi:type="dcterms:W3CDTF">2016-04-29T05:52:00Z</dcterms:created>
  <dcterms:modified xsi:type="dcterms:W3CDTF">2016-04-29T13:47:00Z</dcterms:modified>
</cp:coreProperties>
</file>